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18К-1 Волгоград - Октябрьский - Котельниково - Зимовники - Сальск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